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3" w:type="dxa"/>
        <w:tblInd w:w="78" w:type="dxa"/>
        <w:tblLook w:val="0000"/>
      </w:tblPr>
      <w:tblGrid>
        <w:gridCol w:w="9083"/>
      </w:tblGrid>
      <w:tr w:rsidR="00336A0E" w:rsidRPr="00D2293E" w:rsidTr="00AE3327">
        <w:tc>
          <w:tcPr>
            <w:tcW w:w="9083" w:type="dxa"/>
          </w:tcPr>
          <w:tbl>
            <w:tblPr>
              <w:tblW w:w="8867" w:type="dxa"/>
              <w:tblLook w:val="04A0"/>
            </w:tblPr>
            <w:tblGrid>
              <w:gridCol w:w="4707"/>
              <w:gridCol w:w="4160"/>
            </w:tblGrid>
            <w:tr w:rsidR="00D2293E" w:rsidRPr="00D2293E" w:rsidTr="00AE3327">
              <w:tc>
                <w:tcPr>
                  <w:tcW w:w="4707" w:type="dxa"/>
                </w:tcPr>
                <w:p w:rsidR="00336A0E" w:rsidRPr="00D2293E" w:rsidRDefault="007000C0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Δ</w:t>
                  </w:r>
                  <w:r w:rsidR="00336A0E" w:rsidRPr="00D2293E">
                    <w:rPr>
                      <w:rFonts w:cs="Arial"/>
                      <w:sz w:val="22"/>
                      <w:szCs w:val="22"/>
                    </w:rPr>
                    <w:t>ΗΜΟΣ ΛΑΜΙΕΩΝ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F83F72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 w:rsidR="00B3023C">
                    <w:rPr>
                      <w:rFonts w:cs="Arial"/>
                      <w:sz w:val="22"/>
                      <w:szCs w:val="22"/>
                    </w:rPr>
                    <w:t>Ρίζος Σωτήριο</w:t>
                  </w:r>
                  <w:r w:rsidR="00F5661F">
                    <w:rPr>
                      <w:rFonts w:cs="Arial"/>
                      <w:sz w:val="22"/>
                      <w:szCs w:val="22"/>
                    </w:rPr>
                    <w:t>ς</w:t>
                  </w:r>
                </w:p>
                <w:p w:rsidR="00336A0E" w:rsidRPr="00D2293E" w:rsidRDefault="00391C27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r w:rsidR="007A721F">
                    <w:rPr>
                      <w:rFonts w:cs="Arial"/>
                      <w:sz w:val="22"/>
                      <w:szCs w:val="22"/>
                    </w:rPr>
                    <w:t>22313515</w:t>
                  </w:r>
                  <w:r w:rsidR="00B3023C">
                    <w:rPr>
                      <w:rFonts w:cs="Arial"/>
                      <w:sz w:val="22"/>
                      <w:szCs w:val="22"/>
                    </w:rPr>
                    <w:t>42</w:t>
                  </w:r>
                </w:p>
                <w:p w:rsidR="00336A0E" w:rsidRPr="00F83F72" w:rsidRDefault="00336A0E" w:rsidP="00B3023C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proofErr w:type="spellStart"/>
                  <w:r w:rsidR="00B3023C">
                    <w:rPr>
                      <w:rFonts w:cs="Arial"/>
                      <w:sz w:val="22"/>
                      <w:szCs w:val="22"/>
                      <w:lang w:val="en-US"/>
                    </w:rPr>
                    <w:t>rizos</w:t>
                  </w:r>
                  <w:proofErr w:type="spellEnd"/>
                  <w:r w:rsidR="00F83F72" w:rsidRPr="00F83F72">
                    <w:rPr>
                      <w:rFonts w:cs="Arial"/>
                      <w:sz w:val="22"/>
                      <w:szCs w:val="22"/>
                    </w:rPr>
                    <w:t>@</w:t>
                  </w:r>
                  <w:r w:rsidR="00F83F72">
                    <w:rPr>
                      <w:rFonts w:cs="Arial"/>
                      <w:sz w:val="22"/>
                      <w:szCs w:val="22"/>
                      <w:lang w:val="en-US"/>
                    </w:rPr>
                    <w:t>lamia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-</w:t>
                  </w:r>
                  <w:proofErr w:type="spellStart"/>
                  <w:r w:rsidR="00F83F72">
                    <w:rPr>
                      <w:rFonts w:cs="Arial"/>
                      <w:sz w:val="22"/>
                      <w:szCs w:val="22"/>
                      <w:lang w:val="en-US"/>
                    </w:rPr>
                    <w:t>gity</w:t>
                  </w:r>
                  <w:proofErr w:type="spellEnd"/>
                  <w:r w:rsidR="00F83F72" w:rsidRPr="00F83F72">
                    <w:rPr>
                      <w:rFonts w:cs="Arial"/>
                      <w:sz w:val="22"/>
                      <w:szCs w:val="22"/>
                    </w:rPr>
                    <w:t>.</w:t>
                  </w:r>
                  <w:proofErr w:type="spellStart"/>
                  <w:r w:rsidR="00F83F72">
                    <w:rPr>
                      <w:rFonts w:cs="Arial"/>
                      <w:sz w:val="22"/>
                      <w:szCs w:val="22"/>
                      <w:lang w:val="en-US"/>
                    </w:rPr>
                    <w:t>gr</w:t>
                  </w:r>
                  <w:proofErr w:type="spellEnd"/>
                </w:p>
              </w:tc>
              <w:tc>
                <w:tcPr>
                  <w:tcW w:w="4160" w:type="dxa"/>
                </w:tcPr>
                <w:p w:rsidR="00336A0E" w:rsidRPr="00D2293E" w:rsidRDefault="00336A0E" w:rsidP="003A40DB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</w:p>
              </w:tc>
            </w:tr>
          </w:tbl>
          <w:p w:rsidR="00336A0E" w:rsidRPr="00D2293E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3F3D4E" w:rsidRPr="003F3D4E" w:rsidRDefault="009B38DB" w:rsidP="003F3D4E">
            <w:pPr>
              <w:widowControl w:val="0"/>
              <w:numPr>
                <w:ilvl w:val="0"/>
                <w:numId w:val="45"/>
              </w:numPr>
              <w:suppressAutoHyphens/>
              <w:overflowPunct/>
              <w:spacing w:line="360" w:lineRule="auto"/>
              <w:jc w:val="center"/>
              <w:textAlignment w:val="auto"/>
              <w:rPr>
                <w:b/>
                <w:bCs/>
                <w:szCs w:val="22"/>
              </w:rPr>
            </w:pPr>
            <w:r w:rsidRPr="000E68F8">
              <w:rPr>
                <w:rFonts w:cs="Arial"/>
                <w:sz w:val="22"/>
                <w:szCs w:val="22"/>
              </w:rPr>
              <w:t>Θέμα</w:t>
            </w:r>
            <w:r w:rsidR="00336A0E" w:rsidRPr="000E68F8">
              <w:rPr>
                <w:rFonts w:cs="Arial"/>
                <w:sz w:val="22"/>
                <w:szCs w:val="22"/>
              </w:rPr>
              <w:t>:</w:t>
            </w:r>
            <w:r w:rsidR="00B3023C" w:rsidRPr="00B3023C">
              <w:rPr>
                <w:rFonts w:cs="Arial"/>
                <w:sz w:val="22"/>
                <w:szCs w:val="22"/>
              </w:rPr>
              <w:t xml:space="preserve"> </w:t>
            </w:r>
            <w:r w:rsidR="00B3023C">
              <w:rPr>
                <w:rFonts w:cs="Arial"/>
                <w:sz w:val="22"/>
                <w:szCs w:val="22"/>
              </w:rPr>
              <w:t>Μετάθεση ημερομηνίας αποσφράγισης διαγωνισμού του έργου</w:t>
            </w:r>
            <w:r w:rsidR="003F3D4E">
              <w:rPr>
                <w:rFonts w:cs="Arial"/>
                <w:sz w:val="22"/>
                <w:szCs w:val="22"/>
              </w:rPr>
              <w:t>:</w:t>
            </w:r>
          </w:p>
          <w:p w:rsidR="00336A0E" w:rsidRPr="003F3D4E" w:rsidRDefault="00B3023C" w:rsidP="003F3D4E">
            <w:pPr>
              <w:widowControl w:val="0"/>
              <w:numPr>
                <w:ilvl w:val="0"/>
                <w:numId w:val="45"/>
              </w:numPr>
              <w:suppressAutoHyphens/>
              <w:overflowPunct/>
              <w:spacing w:line="360" w:lineRule="auto"/>
              <w:jc w:val="center"/>
              <w:textAlignment w:val="auto"/>
              <w:rPr>
                <w:b/>
                <w:bCs/>
                <w:szCs w:val="22"/>
              </w:rPr>
            </w:pPr>
            <w:r w:rsidRPr="003F3D4E">
              <w:rPr>
                <w:rFonts w:cs="Arial"/>
                <w:sz w:val="22"/>
                <w:szCs w:val="22"/>
              </w:rPr>
              <w:t xml:space="preserve">«Συντήρηση αποπεράτωση </w:t>
            </w:r>
            <w:proofErr w:type="spellStart"/>
            <w:r w:rsidRPr="003F3D4E">
              <w:rPr>
                <w:rFonts w:cs="Arial"/>
                <w:sz w:val="22"/>
                <w:szCs w:val="22"/>
              </w:rPr>
              <w:t>τσιμενταυλάκων</w:t>
            </w:r>
            <w:proofErr w:type="spellEnd"/>
            <w:r w:rsidRPr="003F3D4E">
              <w:rPr>
                <w:rFonts w:cs="Arial"/>
                <w:sz w:val="22"/>
                <w:szCs w:val="22"/>
              </w:rPr>
              <w:t xml:space="preserve"> σε Δημοτικές Κοινότητες»    </w:t>
            </w:r>
          </w:p>
        </w:tc>
      </w:tr>
    </w:tbl>
    <w:p w:rsidR="00336A0E" w:rsidRPr="00D6636A" w:rsidRDefault="00336A0E" w:rsidP="003A40DB">
      <w:pPr>
        <w:pStyle w:val="a3"/>
        <w:spacing w:line="276" w:lineRule="auto"/>
        <w:rPr>
          <w:rFonts w:cs="Arial"/>
          <w:sz w:val="16"/>
          <w:szCs w:val="22"/>
        </w:rPr>
      </w:pPr>
    </w:p>
    <w:p w:rsidR="00336A0E" w:rsidRPr="00D2293E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Εισήγηση</w:t>
      </w:r>
    </w:p>
    <w:p w:rsidR="00336A0E" w:rsidRPr="00D2293E" w:rsidRDefault="00336A0E" w:rsidP="003A40DB">
      <w:pPr>
        <w:pStyle w:val="a3"/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Προς </w:t>
      </w:r>
      <w:r w:rsidR="00956ABC" w:rsidRPr="00D2293E">
        <w:rPr>
          <w:rFonts w:cs="Arial"/>
          <w:bCs/>
          <w:sz w:val="22"/>
          <w:szCs w:val="22"/>
        </w:rPr>
        <w:t xml:space="preserve">την </w:t>
      </w:r>
      <w:r w:rsidR="009B38DB" w:rsidRPr="00D2293E">
        <w:rPr>
          <w:rFonts w:cs="Arial"/>
          <w:bCs/>
          <w:sz w:val="22"/>
          <w:szCs w:val="22"/>
        </w:rPr>
        <w:t>Οικονομική Επιτροπή</w:t>
      </w:r>
    </w:p>
    <w:p w:rsidR="005A4C87" w:rsidRPr="00D2293E" w:rsidRDefault="005A4C87" w:rsidP="003A40DB">
      <w:pPr>
        <w:pStyle w:val="a3"/>
        <w:spacing w:after="0" w:line="276" w:lineRule="auto"/>
        <w:jc w:val="center"/>
        <w:rPr>
          <w:rFonts w:cs="Arial"/>
          <w:sz w:val="22"/>
          <w:szCs w:val="22"/>
          <w:u w:val="single"/>
        </w:rPr>
      </w:pPr>
    </w:p>
    <w:p w:rsidR="00BD05A7" w:rsidRDefault="00B3023C" w:rsidP="003A40D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BD05A7">
        <w:rPr>
          <w:rFonts w:cs="Arial"/>
          <w:sz w:val="22"/>
          <w:szCs w:val="22"/>
        </w:rPr>
        <w:t xml:space="preserve">Με την </w:t>
      </w:r>
      <w:proofErr w:type="spellStart"/>
      <w:r w:rsidRPr="00BD05A7">
        <w:rPr>
          <w:rFonts w:cs="Arial"/>
          <w:sz w:val="22"/>
          <w:szCs w:val="22"/>
        </w:rPr>
        <w:t>αριθ</w:t>
      </w:r>
      <w:proofErr w:type="spellEnd"/>
      <w:r w:rsidRPr="00BD05A7">
        <w:rPr>
          <w:rFonts w:cs="Arial"/>
          <w:sz w:val="22"/>
          <w:szCs w:val="22"/>
        </w:rPr>
        <w:t xml:space="preserve"> </w:t>
      </w:r>
      <w:r w:rsidR="008011C2" w:rsidRPr="00BD05A7">
        <w:rPr>
          <w:rFonts w:cs="Arial"/>
          <w:sz w:val="22"/>
          <w:szCs w:val="22"/>
        </w:rPr>
        <w:t>486/2020 απόφαση της Οικο</w:t>
      </w:r>
      <w:r w:rsidR="00BD05A7" w:rsidRPr="00BD05A7">
        <w:rPr>
          <w:rFonts w:cs="Arial"/>
          <w:sz w:val="22"/>
          <w:szCs w:val="22"/>
        </w:rPr>
        <w:t xml:space="preserve">νομικής Επιτροπής εγκρίθηκε η κατάρτιση όρων Διακήρυξης για την δημοπράτηση του έργου «ΣΥΝΤΗΡΗΣΗ ΑΠΟΠΕΡΑΤΩΣΗ ΤΣΙΜΕΝΤΑΥΛΑΚΩΝ ΣΕ ΔΗΜΟΤΙΚΕΣ ΚΟΙΝΟΤΗΤΕΣ». </w:t>
      </w:r>
    </w:p>
    <w:p w:rsidR="00BD05A7" w:rsidRDefault="00BD05A7" w:rsidP="00BD05A7">
      <w:pPr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Η ημερομηνία αποσφράγισης των προσφορών ορίσθηκε η 21-12-2020.</w:t>
      </w:r>
    </w:p>
    <w:p w:rsidR="006E0387" w:rsidRDefault="006E0387" w:rsidP="003A40D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</w:t>
      </w:r>
      <w:proofErr w:type="spellStart"/>
      <w:r>
        <w:rPr>
          <w:rFonts w:cs="Arial"/>
          <w:sz w:val="22"/>
          <w:szCs w:val="22"/>
        </w:rPr>
        <w:t>αριθ</w:t>
      </w:r>
      <w:proofErr w:type="spellEnd"/>
      <w:r>
        <w:rPr>
          <w:rFonts w:cs="Arial"/>
          <w:sz w:val="22"/>
          <w:szCs w:val="22"/>
        </w:rPr>
        <w:t xml:space="preserve"> 538/2020 απόφαση της Οικονομικής Επιτροπής εγκρίθηκε η Συγκρότηση της Επιτροπής για την διενέργεια του διαγωνισμού.</w:t>
      </w:r>
    </w:p>
    <w:p w:rsidR="00042416" w:rsidRPr="007000C0" w:rsidRDefault="006B5DEC" w:rsidP="006E0387">
      <w:pPr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Πρόεδρος της Επιτροπής ορίσθηκε ο κ. </w:t>
      </w:r>
      <w:proofErr w:type="spellStart"/>
      <w:r>
        <w:rPr>
          <w:rFonts w:cs="Arial"/>
          <w:sz w:val="22"/>
          <w:szCs w:val="22"/>
        </w:rPr>
        <w:t>Κακάβας</w:t>
      </w:r>
      <w:proofErr w:type="spellEnd"/>
      <w:r>
        <w:rPr>
          <w:rFonts w:cs="Arial"/>
          <w:sz w:val="22"/>
          <w:szCs w:val="22"/>
        </w:rPr>
        <w:t xml:space="preserve"> Κων/νος πολ. </w:t>
      </w:r>
      <w:proofErr w:type="spellStart"/>
      <w:r>
        <w:rPr>
          <w:rFonts w:cs="Arial"/>
          <w:sz w:val="22"/>
          <w:szCs w:val="22"/>
        </w:rPr>
        <w:t>Μηχ</w:t>
      </w:r>
      <w:proofErr w:type="spellEnd"/>
      <w:r>
        <w:rPr>
          <w:rFonts w:cs="Arial"/>
          <w:sz w:val="22"/>
          <w:szCs w:val="22"/>
        </w:rPr>
        <w:t xml:space="preserve"> ΠΕ , της Διεύθυνσης Τεχνικών </w:t>
      </w:r>
      <w:proofErr w:type="spellStart"/>
      <w:r>
        <w:rPr>
          <w:rFonts w:cs="Arial"/>
          <w:sz w:val="22"/>
          <w:szCs w:val="22"/>
        </w:rPr>
        <w:t>Εργων</w:t>
      </w:r>
      <w:proofErr w:type="spellEnd"/>
      <w:r>
        <w:rPr>
          <w:rFonts w:cs="Arial"/>
          <w:sz w:val="22"/>
          <w:szCs w:val="22"/>
        </w:rPr>
        <w:t xml:space="preserve"> της Περιφέρειας Στερεάς, με αναπληρωτή τον κ. </w:t>
      </w:r>
      <w:proofErr w:type="spellStart"/>
      <w:r>
        <w:rPr>
          <w:rFonts w:cs="Arial"/>
          <w:sz w:val="22"/>
          <w:szCs w:val="22"/>
        </w:rPr>
        <w:t>Μπεζάτη</w:t>
      </w:r>
      <w:proofErr w:type="spellEnd"/>
      <w:r>
        <w:rPr>
          <w:rFonts w:cs="Arial"/>
          <w:sz w:val="22"/>
          <w:szCs w:val="22"/>
        </w:rPr>
        <w:t xml:space="preserve"> Ευάγγελο , της Διεύθυνσης Τεχνικών </w:t>
      </w:r>
      <w:proofErr w:type="spellStart"/>
      <w:r>
        <w:rPr>
          <w:rFonts w:cs="Arial"/>
          <w:sz w:val="22"/>
          <w:szCs w:val="22"/>
        </w:rPr>
        <w:t>Εργων</w:t>
      </w:r>
      <w:proofErr w:type="spellEnd"/>
      <w:r>
        <w:rPr>
          <w:rFonts w:cs="Arial"/>
          <w:sz w:val="22"/>
          <w:szCs w:val="22"/>
        </w:rPr>
        <w:t xml:space="preserve"> της Περιφέρειας Στερεάς.</w:t>
      </w:r>
    </w:p>
    <w:p w:rsidR="00BD0736" w:rsidRPr="007000C0" w:rsidRDefault="00F76584" w:rsidP="00F76584">
      <w:pPr>
        <w:numPr>
          <w:ilvl w:val="0"/>
          <w:numId w:val="44"/>
        </w:numPr>
        <w:tabs>
          <w:tab w:val="clear" w:pos="720"/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7000C0">
        <w:rPr>
          <w:rFonts w:cs="Arial"/>
          <w:sz w:val="22"/>
          <w:szCs w:val="22"/>
        </w:rPr>
        <w:t xml:space="preserve"> </w:t>
      </w:r>
      <w:r w:rsidR="00D80B2F">
        <w:rPr>
          <w:rFonts w:cs="Arial"/>
          <w:sz w:val="22"/>
          <w:szCs w:val="22"/>
        </w:rPr>
        <w:t>Με τη</w:t>
      </w:r>
      <w:r w:rsidR="007000C0">
        <w:rPr>
          <w:rFonts w:cs="Arial"/>
          <w:sz w:val="22"/>
          <w:szCs w:val="22"/>
        </w:rPr>
        <w:t xml:space="preserve">ν  </w:t>
      </w:r>
      <w:proofErr w:type="spellStart"/>
      <w:r w:rsidR="007000C0">
        <w:rPr>
          <w:rFonts w:cs="Arial"/>
          <w:sz w:val="22"/>
          <w:szCs w:val="22"/>
        </w:rPr>
        <w:t>αριθμ</w:t>
      </w:r>
      <w:proofErr w:type="spellEnd"/>
      <w:r w:rsidR="007000C0">
        <w:rPr>
          <w:rFonts w:cs="Arial"/>
          <w:sz w:val="22"/>
          <w:szCs w:val="22"/>
        </w:rPr>
        <w:t xml:space="preserve">. 622/2020 (ΑΔΑ: 9ΖΧΩΛΚ-0ΕΡ) απόφαση της Οικονομικής επιτροπής του Δήμου </w:t>
      </w:r>
      <w:proofErr w:type="spellStart"/>
      <w:r w:rsidR="007000C0">
        <w:rPr>
          <w:rFonts w:cs="Arial"/>
          <w:sz w:val="22"/>
          <w:szCs w:val="22"/>
        </w:rPr>
        <w:t>Λαμιέων</w:t>
      </w:r>
      <w:proofErr w:type="spellEnd"/>
      <w:r w:rsidR="007000C0">
        <w:rPr>
          <w:rFonts w:cs="Arial"/>
          <w:sz w:val="22"/>
          <w:szCs w:val="22"/>
        </w:rPr>
        <w:t xml:space="preserve">,  αποφασίσθηκε η μετάθεση της ημερομηνίας του διαγωνισμού για τις 11-2-2021 λόγω του ότι  αφενός ο κ. </w:t>
      </w:r>
      <w:proofErr w:type="spellStart"/>
      <w:r w:rsidR="007000C0">
        <w:rPr>
          <w:rFonts w:cs="Arial"/>
          <w:sz w:val="22"/>
          <w:szCs w:val="22"/>
        </w:rPr>
        <w:t>Κακάβας</w:t>
      </w:r>
      <w:proofErr w:type="spellEnd"/>
      <w:r w:rsidR="007000C0">
        <w:rPr>
          <w:rFonts w:cs="Arial"/>
          <w:sz w:val="22"/>
          <w:szCs w:val="22"/>
        </w:rPr>
        <w:t xml:space="preserve"> Κων/νος συμμετείχε σε αποχή των μηχανικών από διαγωνισμούς , που ανακοινώθηκε από την Ε.Μ.Δ.Υ.Δ.Α.Σ (ΕΝΩΣΗ ΜΗΧΑΝΙΚΩΝ ΔΗΜΟΣΙΩΝ ΥΠΑΛΛΗΛΩΝ), αφετέρου ο αναπληρωτής του κ. </w:t>
      </w:r>
      <w:proofErr w:type="spellStart"/>
      <w:r w:rsidR="007000C0">
        <w:rPr>
          <w:rFonts w:cs="Arial"/>
          <w:sz w:val="22"/>
          <w:szCs w:val="22"/>
        </w:rPr>
        <w:t>Μπεζάτης</w:t>
      </w:r>
      <w:proofErr w:type="spellEnd"/>
      <w:r w:rsidR="007000C0">
        <w:rPr>
          <w:rFonts w:cs="Arial"/>
          <w:sz w:val="22"/>
          <w:szCs w:val="22"/>
        </w:rPr>
        <w:t xml:space="preserve"> Ευάγγελος, βρίσκεται σε ειδική άδεια από την Υπηρεσία του , λόγω πανδημίας</w:t>
      </w:r>
    </w:p>
    <w:p w:rsidR="00F76584" w:rsidRPr="00F76584" w:rsidRDefault="00D80B2F" w:rsidP="00F76584">
      <w:pPr>
        <w:numPr>
          <w:ilvl w:val="0"/>
          <w:numId w:val="44"/>
        </w:numPr>
        <w:tabs>
          <w:tab w:val="clear" w:pos="720"/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</w:t>
      </w:r>
      <w:r w:rsidR="006B5DEC">
        <w:rPr>
          <w:rFonts w:cs="Arial"/>
          <w:sz w:val="22"/>
          <w:szCs w:val="22"/>
        </w:rPr>
        <w:t xml:space="preserve">ην καθορισμένη ημερομηνία </w:t>
      </w:r>
      <w:r w:rsidR="007000C0">
        <w:rPr>
          <w:rFonts w:cs="Arial"/>
          <w:sz w:val="22"/>
          <w:szCs w:val="22"/>
        </w:rPr>
        <w:t>(11-2-2021)</w:t>
      </w:r>
      <w:r>
        <w:rPr>
          <w:rFonts w:cs="Arial"/>
          <w:sz w:val="22"/>
          <w:szCs w:val="22"/>
        </w:rPr>
        <w:t xml:space="preserve">, </w:t>
      </w:r>
      <w:r w:rsidR="007000C0">
        <w:rPr>
          <w:rFonts w:cs="Arial"/>
          <w:sz w:val="22"/>
          <w:szCs w:val="22"/>
        </w:rPr>
        <w:t xml:space="preserve"> </w:t>
      </w:r>
      <w:r w:rsidR="006B5DEC">
        <w:rPr>
          <w:rFonts w:cs="Arial"/>
          <w:sz w:val="22"/>
          <w:szCs w:val="22"/>
        </w:rPr>
        <w:t xml:space="preserve">δεν κατέστη δυνατή η αποσφράγιση </w:t>
      </w:r>
      <w:r w:rsidR="009D3342">
        <w:rPr>
          <w:rFonts w:cs="Arial"/>
          <w:sz w:val="22"/>
          <w:szCs w:val="22"/>
        </w:rPr>
        <w:t xml:space="preserve">των προσφορών του διαγωνισμού , διότι αφενός ο κ. </w:t>
      </w:r>
      <w:proofErr w:type="spellStart"/>
      <w:r w:rsidR="009D3342">
        <w:rPr>
          <w:rFonts w:cs="Arial"/>
          <w:sz w:val="22"/>
          <w:szCs w:val="22"/>
        </w:rPr>
        <w:t>Κακάβας</w:t>
      </w:r>
      <w:proofErr w:type="spellEnd"/>
      <w:r w:rsidR="009D3342">
        <w:rPr>
          <w:rFonts w:cs="Arial"/>
          <w:sz w:val="22"/>
          <w:szCs w:val="22"/>
        </w:rPr>
        <w:t xml:space="preserve"> Κων/νος συμμετείχε σ</w:t>
      </w:r>
      <w:r>
        <w:rPr>
          <w:rFonts w:cs="Arial"/>
          <w:sz w:val="22"/>
          <w:szCs w:val="22"/>
        </w:rPr>
        <w:t xml:space="preserve">την συνεχιζόμενη </w:t>
      </w:r>
      <w:r w:rsidR="009D3342">
        <w:rPr>
          <w:rFonts w:cs="Arial"/>
          <w:sz w:val="22"/>
          <w:szCs w:val="22"/>
        </w:rPr>
        <w:t xml:space="preserve">αποχή των μηχανικών </w:t>
      </w:r>
      <w:r>
        <w:rPr>
          <w:rFonts w:cs="Arial"/>
          <w:sz w:val="22"/>
          <w:szCs w:val="22"/>
        </w:rPr>
        <w:t>Ε.Μ.Δ.Υ.Δ.Α.Σ (ΕΝΩΣΗ ΜΗΧΑΝΙΚΩΝ ΔΗΜΟΣΙΩΝ ΥΠΑΛΛΗΛΩΝ) ,</w:t>
      </w:r>
      <w:r w:rsidR="009D3342">
        <w:rPr>
          <w:rFonts w:cs="Arial"/>
          <w:sz w:val="22"/>
          <w:szCs w:val="22"/>
        </w:rPr>
        <w:t xml:space="preserve">αφετέρου ο αναπληρωτής του κ. </w:t>
      </w:r>
      <w:proofErr w:type="spellStart"/>
      <w:r w:rsidR="009D3342">
        <w:rPr>
          <w:rFonts w:cs="Arial"/>
          <w:sz w:val="22"/>
          <w:szCs w:val="22"/>
        </w:rPr>
        <w:t>Μπεζάτης</w:t>
      </w:r>
      <w:proofErr w:type="spellEnd"/>
      <w:r w:rsidR="009D3342">
        <w:rPr>
          <w:rFonts w:cs="Arial"/>
          <w:sz w:val="22"/>
          <w:szCs w:val="22"/>
        </w:rPr>
        <w:t xml:space="preserve"> Ευάγγελος, </w:t>
      </w:r>
      <w:r>
        <w:rPr>
          <w:rFonts w:cs="Arial"/>
          <w:sz w:val="22"/>
          <w:szCs w:val="22"/>
        </w:rPr>
        <w:t xml:space="preserve">εξακολουθεί να </w:t>
      </w:r>
      <w:r w:rsidR="009D3342">
        <w:rPr>
          <w:rFonts w:cs="Arial"/>
          <w:sz w:val="22"/>
          <w:szCs w:val="22"/>
        </w:rPr>
        <w:t xml:space="preserve">βρίσκεται σε ειδική άδεια από την Υπηρεσία του , λόγω </w:t>
      </w:r>
      <w:r>
        <w:rPr>
          <w:rFonts w:cs="Arial"/>
          <w:sz w:val="22"/>
          <w:szCs w:val="22"/>
        </w:rPr>
        <w:t xml:space="preserve">της </w:t>
      </w:r>
      <w:r w:rsidR="009D3342">
        <w:rPr>
          <w:rFonts w:cs="Arial"/>
          <w:sz w:val="22"/>
          <w:szCs w:val="22"/>
        </w:rPr>
        <w:t>πανδημίας.</w:t>
      </w:r>
    </w:p>
    <w:p w:rsidR="007000C0" w:rsidRDefault="0067742A" w:rsidP="004C6F6E">
      <w:pPr>
        <w:overflowPunct/>
        <w:autoSpaceDE/>
        <w:autoSpaceDN/>
        <w:adjustRightInd/>
        <w:spacing w:line="276" w:lineRule="auto"/>
        <w:ind w:left="6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ab/>
      </w:r>
    </w:p>
    <w:p w:rsidR="007000C0" w:rsidRDefault="007000C0" w:rsidP="004C6F6E">
      <w:pPr>
        <w:overflowPunct/>
        <w:autoSpaceDE/>
        <w:autoSpaceDN/>
        <w:adjustRightInd/>
        <w:spacing w:line="276" w:lineRule="auto"/>
        <w:ind w:left="66"/>
        <w:jc w:val="both"/>
        <w:textAlignment w:val="auto"/>
        <w:rPr>
          <w:rFonts w:cs="Arial"/>
          <w:sz w:val="22"/>
          <w:szCs w:val="22"/>
        </w:rPr>
      </w:pPr>
    </w:p>
    <w:p w:rsidR="00D80B2F" w:rsidRDefault="009D3342" w:rsidP="003A40DB">
      <w:pPr>
        <w:spacing w:line="276" w:lineRule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                                                 </w:t>
      </w:r>
    </w:p>
    <w:p w:rsidR="00D80B2F" w:rsidRDefault="00D80B2F" w:rsidP="003A40DB">
      <w:pPr>
        <w:spacing w:line="276" w:lineRule="auto"/>
        <w:rPr>
          <w:rFonts w:cs="Arial"/>
          <w:bCs/>
          <w:sz w:val="22"/>
          <w:szCs w:val="22"/>
        </w:rPr>
      </w:pPr>
    </w:p>
    <w:p w:rsidR="00D80B2F" w:rsidRDefault="00D80B2F" w:rsidP="003A40DB">
      <w:pPr>
        <w:spacing w:line="276" w:lineRule="auto"/>
        <w:rPr>
          <w:rFonts w:cs="Arial"/>
          <w:bCs/>
          <w:sz w:val="22"/>
          <w:szCs w:val="22"/>
        </w:rPr>
      </w:pPr>
    </w:p>
    <w:p w:rsidR="00D80B2F" w:rsidRDefault="00D80B2F" w:rsidP="003A40DB">
      <w:pPr>
        <w:spacing w:line="276" w:lineRule="auto"/>
        <w:rPr>
          <w:rFonts w:cs="Arial"/>
          <w:bCs/>
          <w:sz w:val="22"/>
          <w:szCs w:val="22"/>
        </w:rPr>
      </w:pPr>
    </w:p>
    <w:p w:rsidR="00D80B2F" w:rsidRDefault="00D80B2F" w:rsidP="003A40DB">
      <w:pPr>
        <w:spacing w:line="276" w:lineRule="auto"/>
        <w:rPr>
          <w:rFonts w:cs="Arial"/>
          <w:bCs/>
          <w:sz w:val="22"/>
          <w:szCs w:val="22"/>
        </w:rPr>
      </w:pPr>
    </w:p>
    <w:p w:rsidR="00D80B2F" w:rsidRDefault="00D80B2F" w:rsidP="003A40DB">
      <w:pPr>
        <w:spacing w:line="276" w:lineRule="auto"/>
        <w:rPr>
          <w:rFonts w:cs="Arial"/>
          <w:bCs/>
          <w:sz w:val="22"/>
          <w:szCs w:val="22"/>
        </w:rPr>
      </w:pPr>
    </w:p>
    <w:p w:rsidR="0067742A" w:rsidRPr="00D2293E" w:rsidRDefault="00D80B2F" w:rsidP="003A40DB">
      <w:pPr>
        <w:spacing w:line="276" w:lineRule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lastRenderedPageBreak/>
        <w:t xml:space="preserve">                                                      </w:t>
      </w:r>
      <w:r w:rsidR="009D3342">
        <w:rPr>
          <w:rFonts w:cs="Arial"/>
          <w:bCs/>
          <w:sz w:val="22"/>
          <w:szCs w:val="22"/>
        </w:rPr>
        <w:t xml:space="preserve">  </w:t>
      </w:r>
      <w:r w:rsidR="0067742A" w:rsidRPr="00D2293E">
        <w:rPr>
          <w:rFonts w:cs="Arial"/>
          <w:bCs/>
          <w:sz w:val="22"/>
          <w:szCs w:val="22"/>
        </w:rPr>
        <w:t xml:space="preserve">Μετά τα παραπάνω </w:t>
      </w:r>
    </w:p>
    <w:p w:rsidR="0067742A" w:rsidRDefault="00CC147A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Εισηγούμαστε</w:t>
      </w:r>
    </w:p>
    <w:p w:rsidR="007000C0" w:rsidRDefault="007000C0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</w:p>
    <w:p w:rsidR="007000C0" w:rsidRDefault="007000C0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</w:p>
    <w:p w:rsidR="008B1B07" w:rsidRDefault="008955A9" w:rsidP="007000C0">
      <w:pPr>
        <w:overflowPunct/>
        <w:autoSpaceDE/>
        <w:autoSpaceDN/>
        <w:adjustRightInd/>
        <w:spacing w:line="276" w:lineRule="auto"/>
        <w:ind w:left="644"/>
        <w:jc w:val="both"/>
        <w:textAlignment w:val="auto"/>
        <w:rPr>
          <w:rFonts w:cs="Arial"/>
          <w:sz w:val="22"/>
          <w:szCs w:val="22"/>
        </w:rPr>
      </w:pPr>
      <w:r w:rsidRPr="008B1B07">
        <w:rPr>
          <w:rFonts w:cs="Arial"/>
          <w:sz w:val="22"/>
          <w:szCs w:val="22"/>
        </w:rPr>
        <w:t>Τ</w:t>
      </w:r>
      <w:r w:rsidR="009D3342" w:rsidRPr="008B1B07">
        <w:rPr>
          <w:rFonts w:cs="Arial"/>
          <w:sz w:val="22"/>
          <w:szCs w:val="22"/>
        </w:rPr>
        <w:t>ην μετάθεση της ημερομηνίας αποσφράγισης τ</w:t>
      </w:r>
      <w:r w:rsidR="00763AF3">
        <w:rPr>
          <w:rFonts w:cs="Arial"/>
          <w:sz w:val="22"/>
          <w:szCs w:val="22"/>
        </w:rPr>
        <w:t>ου διαγωνισμού</w:t>
      </w:r>
      <w:r w:rsidR="009D3342" w:rsidRPr="008B1B07">
        <w:rPr>
          <w:rFonts w:cs="Arial"/>
          <w:sz w:val="22"/>
          <w:szCs w:val="22"/>
        </w:rPr>
        <w:t xml:space="preserve"> του έργου : «ΣΥΝΤΗΡΗΣΗ ΑΠΟΠΕΡΑΤΩΣΗ ΤΣΙΜΕΝΤΑΥΛΑΚΩΝ ΣΕ ΔΗΜΟΤΙΚΕΣ ΚΟΙΝΟΤΗΤΕΣ»</w:t>
      </w:r>
      <w:r w:rsidR="008B1B07" w:rsidRPr="008B1B07">
        <w:rPr>
          <w:rFonts w:cs="Arial"/>
          <w:sz w:val="22"/>
          <w:szCs w:val="22"/>
        </w:rPr>
        <w:t xml:space="preserve"> , για την </w:t>
      </w:r>
      <w:r w:rsidR="00FF20E4" w:rsidRPr="00FF20E4">
        <w:rPr>
          <w:rFonts w:cs="Arial"/>
          <w:sz w:val="22"/>
          <w:szCs w:val="22"/>
        </w:rPr>
        <w:t>08-</w:t>
      </w:r>
      <w:r w:rsidR="007000C0">
        <w:rPr>
          <w:rFonts w:cs="Arial"/>
          <w:sz w:val="22"/>
          <w:szCs w:val="22"/>
        </w:rPr>
        <w:t>0</w:t>
      </w:r>
      <w:r w:rsidR="00FF20E4" w:rsidRPr="00FF20E4">
        <w:rPr>
          <w:rFonts w:cs="Arial"/>
          <w:sz w:val="22"/>
          <w:szCs w:val="22"/>
        </w:rPr>
        <w:t>4</w:t>
      </w:r>
      <w:r w:rsidR="008B1B07" w:rsidRPr="008B1B07">
        <w:rPr>
          <w:rFonts w:cs="Arial"/>
          <w:sz w:val="22"/>
          <w:szCs w:val="22"/>
        </w:rPr>
        <w:t xml:space="preserve">-2021 ημέρα </w:t>
      </w:r>
      <w:r w:rsidR="00FF20E4" w:rsidRPr="00FF20E4">
        <w:rPr>
          <w:rFonts w:cs="Arial"/>
          <w:sz w:val="22"/>
          <w:szCs w:val="22"/>
        </w:rPr>
        <w:t xml:space="preserve"> </w:t>
      </w:r>
      <w:r w:rsidR="00FF20E4">
        <w:rPr>
          <w:rFonts w:cs="Arial"/>
          <w:sz w:val="22"/>
          <w:szCs w:val="22"/>
        </w:rPr>
        <w:t xml:space="preserve">Πέμπτη </w:t>
      </w:r>
      <w:r w:rsidR="008B1B07" w:rsidRPr="008B1B07">
        <w:rPr>
          <w:rFonts w:cs="Arial"/>
          <w:sz w:val="22"/>
          <w:szCs w:val="22"/>
        </w:rPr>
        <w:t xml:space="preserve">και ώρα </w:t>
      </w:r>
      <w:r w:rsidR="00FF20E4">
        <w:rPr>
          <w:rFonts w:cs="Arial"/>
          <w:sz w:val="22"/>
          <w:szCs w:val="22"/>
        </w:rPr>
        <w:t>11</w:t>
      </w:r>
      <w:r w:rsidR="008B1B07" w:rsidRPr="008B1B07">
        <w:rPr>
          <w:rFonts w:cs="Arial"/>
          <w:sz w:val="22"/>
          <w:szCs w:val="22"/>
        </w:rPr>
        <w:t>:00 πμ .</w:t>
      </w:r>
    </w:p>
    <w:p w:rsidR="00B13252" w:rsidRDefault="00B13252" w:rsidP="003A40DB">
      <w:pPr>
        <w:tabs>
          <w:tab w:val="left" w:pos="6615"/>
        </w:tabs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B13252" w:rsidRDefault="00B13252" w:rsidP="003A40DB">
      <w:pPr>
        <w:tabs>
          <w:tab w:val="left" w:pos="6615"/>
        </w:tabs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4A0723" w:rsidRPr="00D2293E" w:rsidRDefault="004A0723" w:rsidP="003A40DB">
      <w:pPr>
        <w:tabs>
          <w:tab w:val="left" w:pos="6615"/>
        </w:tabs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ab/>
      </w:r>
    </w:p>
    <w:tbl>
      <w:tblPr>
        <w:tblW w:w="8788" w:type="dxa"/>
        <w:tblInd w:w="392" w:type="dxa"/>
        <w:tblLook w:val="0000"/>
      </w:tblPr>
      <w:tblGrid>
        <w:gridCol w:w="2835"/>
        <w:gridCol w:w="2693"/>
        <w:gridCol w:w="3260"/>
      </w:tblGrid>
      <w:tr w:rsidR="00D2293E" w:rsidRPr="00D2293E" w:rsidTr="00185AF4">
        <w:trPr>
          <w:cantSplit/>
        </w:trPr>
        <w:tc>
          <w:tcPr>
            <w:tcW w:w="2835" w:type="dxa"/>
          </w:tcPr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 </w:t>
            </w:r>
            <w:r w:rsidR="007000C0">
              <w:rPr>
                <w:rFonts w:cs="Arial"/>
                <w:sz w:val="22"/>
                <w:szCs w:val="22"/>
              </w:rPr>
              <w:t>11</w:t>
            </w:r>
            <w:r w:rsidRPr="00D2293E">
              <w:rPr>
                <w:rFonts w:cs="Arial"/>
                <w:sz w:val="22"/>
                <w:szCs w:val="22"/>
              </w:rPr>
              <w:t xml:space="preserve"> – </w:t>
            </w:r>
            <w:r w:rsidR="007000C0">
              <w:rPr>
                <w:rFonts w:cs="Arial"/>
                <w:sz w:val="22"/>
                <w:szCs w:val="22"/>
              </w:rPr>
              <w:t>0</w:t>
            </w:r>
            <w:r w:rsidR="008955A9">
              <w:rPr>
                <w:rFonts w:cs="Arial"/>
                <w:sz w:val="22"/>
                <w:szCs w:val="22"/>
              </w:rPr>
              <w:t>2</w:t>
            </w:r>
            <w:r w:rsidRPr="00D2293E">
              <w:rPr>
                <w:rFonts w:cs="Arial"/>
                <w:sz w:val="22"/>
                <w:szCs w:val="22"/>
              </w:rPr>
              <w:t xml:space="preserve"> – 20</w:t>
            </w:r>
            <w:r w:rsidR="001C419F" w:rsidRPr="00D2293E">
              <w:rPr>
                <w:rFonts w:cs="Arial"/>
                <w:sz w:val="22"/>
                <w:szCs w:val="22"/>
              </w:rPr>
              <w:t>2</w:t>
            </w:r>
            <w:r w:rsidR="007000C0">
              <w:rPr>
                <w:rFonts w:cs="Arial"/>
                <w:sz w:val="22"/>
                <w:szCs w:val="22"/>
              </w:rPr>
              <w:t>1</w:t>
            </w:r>
          </w:p>
          <w:p w:rsidR="004A0723" w:rsidRPr="00D2293E" w:rsidRDefault="008B1B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</w:t>
            </w:r>
            <w:r w:rsidR="00185AF4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1C419F" w:rsidRPr="00D2293E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ς</w:t>
            </w:r>
            <w:proofErr w:type="spellEnd"/>
          </w:p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8B1B07" w:rsidRDefault="008B1B07" w:rsidP="008B1B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Σωτήρης Ρίζος</w:t>
            </w:r>
          </w:p>
          <w:p w:rsidR="004A0723" w:rsidRPr="00D2293E" w:rsidRDefault="008B1B07" w:rsidP="008B1B07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Τοπογράφος Μηχανικός</w:t>
            </w:r>
            <w:r w:rsidR="00185AF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671907" w:rsidRPr="00D2293E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D2293E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D2293E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D2293E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Default="00671907" w:rsidP="00185AF4">
            <w:pPr>
              <w:tabs>
                <w:tab w:val="center" w:pos="1451"/>
                <w:tab w:val="right" w:pos="2903"/>
              </w:tabs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1C419F" w:rsidRPr="00BA4A21" w:rsidRDefault="001C419F" w:rsidP="00185AF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 </w:t>
            </w:r>
            <w:r w:rsidR="007000C0">
              <w:rPr>
                <w:rFonts w:cs="Arial"/>
                <w:sz w:val="22"/>
                <w:szCs w:val="22"/>
              </w:rPr>
              <w:t>11</w:t>
            </w:r>
            <w:r w:rsidRPr="00D2293E">
              <w:rPr>
                <w:rFonts w:cs="Arial"/>
                <w:sz w:val="22"/>
                <w:szCs w:val="22"/>
              </w:rPr>
              <w:t xml:space="preserve"> – </w:t>
            </w:r>
            <w:r w:rsidR="007000C0">
              <w:rPr>
                <w:rFonts w:cs="Arial"/>
                <w:sz w:val="22"/>
                <w:szCs w:val="22"/>
              </w:rPr>
              <w:t>0</w:t>
            </w:r>
            <w:r w:rsidR="008955A9">
              <w:rPr>
                <w:rFonts w:cs="Arial"/>
                <w:sz w:val="22"/>
                <w:szCs w:val="22"/>
              </w:rPr>
              <w:t>2</w:t>
            </w:r>
            <w:r w:rsidRPr="00D2293E">
              <w:rPr>
                <w:rFonts w:cs="Arial"/>
                <w:sz w:val="22"/>
                <w:szCs w:val="22"/>
              </w:rPr>
              <w:t xml:space="preserve"> – 20</w:t>
            </w:r>
            <w:r w:rsidR="001C419F" w:rsidRPr="00D2293E">
              <w:rPr>
                <w:rFonts w:cs="Arial"/>
                <w:sz w:val="22"/>
                <w:szCs w:val="22"/>
              </w:rPr>
              <w:t>2</w:t>
            </w:r>
            <w:r w:rsidR="007000C0">
              <w:rPr>
                <w:rFonts w:cs="Arial"/>
                <w:sz w:val="22"/>
                <w:szCs w:val="22"/>
              </w:rPr>
              <w:t>1</w:t>
            </w:r>
          </w:p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Η Αναπληρώτρια προϊσταμένη</w:t>
            </w:r>
          </w:p>
          <w:p w:rsidR="004A0723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4A0723" w:rsidRPr="00D2293E" w:rsidRDefault="004A0723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D2293E"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4A0723" w:rsidRPr="00D2293E" w:rsidRDefault="001C419F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77654F" w:rsidRPr="00D6636A" w:rsidRDefault="0077654F" w:rsidP="00A834BB">
      <w:pPr>
        <w:ind w:firstLine="360"/>
        <w:jc w:val="both"/>
        <w:rPr>
          <w:rFonts w:cs="Arial"/>
          <w:sz w:val="12"/>
          <w:szCs w:val="22"/>
        </w:rPr>
      </w:pPr>
    </w:p>
    <w:sectPr w:rsidR="0077654F" w:rsidRPr="00D6636A" w:rsidSect="00756ACB">
      <w:headerReference w:type="default" r:id="rId8"/>
      <w:footerReference w:type="default" r:id="rId9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776" w:rsidRDefault="004C7776" w:rsidP="0044047A">
      <w:r>
        <w:separator/>
      </w:r>
    </w:p>
  </w:endnote>
  <w:endnote w:type="continuationSeparator" w:id="1">
    <w:p w:rsidR="004C7776" w:rsidRDefault="004C7776" w:rsidP="00440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54" w:rsidRDefault="00883454">
    <w:pPr>
      <w:pStyle w:val="a8"/>
      <w:jc w:val="center"/>
    </w:pPr>
    <w:r w:rsidRPr="0044047A">
      <w:t xml:space="preserve">Σελίδα </w:t>
    </w:r>
    <w:r w:rsidR="004B4654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4B4654" w:rsidRPr="0044047A">
      <w:rPr>
        <w:b/>
        <w:szCs w:val="24"/>
      </w:rPr>
      <w:fldChar w:fldCharType="separate"/>
    </w:r>
    <w:r w:rsidR="00B13252">
      <w:rPr>
        <w:b/>
        <w:noProof/>
      </w:rPr>
      <w:t>2</w:t>
    </w:r>
    <w:r w:rsidR="004B4654" w:rsidRPr="0044047A">
      <w:rPr>
        <w:b/>
        <w:szCs w:val="24"/>
      </w:rPr>
      <w:fldChar w:fldCharType="end"/>
    </w:r>
    <w:r w:rsidRPr="0044047A">
      <w:t xml:space="preserve"> από </w:t>
    </w:r>
    <w:r w:rsidR="004B4654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4B4654" w:rsidRPr="0044047A">
      <w:rPr>
        <w:b/>
        <w:szCs w:val="24"/>
      </w:rPr>
      <w:fldChar w:fldCharType="separate"/>
    </w:r>
    <w:r w:rsidR="00B13252">
      <w:rPr>
        <w:b/>
        <w:noProof/>
      </w:rPr>
      <w:t>2</w:t>
    </w:r>
    <w:r w:rsidR="004B4654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776" w:rsidRDefault="004C7776" w:rsidP="0044047A">
      <w:r>
        <w:separator/>
      </w:r>
    </w:p>
  </w:footnote>
  <w:footnote w:type="continuationSeparator" w:id="1">
    <w:p w:rsidR="004C7776" w:rsidRDefault="004C7776" w:rsidP="004404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1F8DF36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Arial"/>
        <w:spacing w:val="40"/>
        <w:lang w:eastAsia="zh-C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4">
    <w:nsid w:val="77886C79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4"/>
  </w:num>
  <w:num w:numId="3">
    <w:abstractNumId w:val="41"/>
  </w:num>
  <w:num w:numId="4">
    <w:abstractNumId w:val="18"/>
  </w:num>
  <w:num w:numId="5">
    <w:abstractNumId w:val="3"/>
  </w:num>
  <w:num w:numId="6">
    <w:abstractNumId w:val="32"/>
  </w:num>
  <w:num w:numId="7">
    <w:abstractNumId w:val="43"/>
  </w:num>
  <w:num w:numId="8">
    <w:abstractNumId w:val="20"/>
  </w:num>
  <w:num w:numId="9">
    <w:abstractNumId w:val="21"/>
  </w:num>
  <w:num w:numId="10">
    <w:abstractNumId w:val="4"/>
  </w:num>
  <w:num w:numId="11">
    <w:abstractNumId w:val="39"/>
  </w:num>
  <w:num w:numId="12">
    <w:abstractNumId w:val="33"/>
  </w:num>
  <w:num w:numId="13">
    <w:abstractNumId w:val="25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17"/>
  </w:num>
  <w:num w:numId="17">
    <w:abstractNumId w:val="36"/>
  </w:num>
  <w:num w:numId="18">
    <w:abstractNumId w:val="26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23"/>
  </w:num>
  <w:num w:numId="25">
    <w:abstractNumId w:val="28"/>
  </w:num>
  <w:num w:numId="26">
    <w:abstractNumId w:val="15"/>
  </w:num>
  <w:num w:numId="27">
    <w:abstractNumId w:val="2"/>
  </w:num>
  <w:num w:numId="28">
    <w:abstractNumId w:val="35"/>
  </w:num>
  <w:num w:numId="29">
    <w:abstractNumId w:val="40"/>
  </w:num>
  <w:num w:numId="30">
    <w:abstractNumId w:val="5"/>
  </w:num>
  <w:num w:numId="31">
    <w:abstractNumId w:val="8"/>
  </w:num>
  <w:num w:numId="32">
    <w:abstractNumId w:val="29"/>
  </w:num>
  <w:num w:numId="33">
    <w:abstractNumId w:val="10"/>
  </w:num>
  <w:num w:numId="34">
    <w:abstractNumId w:val="14"/>
  </w:num>
  <w:num w:numId="35">
    <w:abstractNumId w:val="11"/>
  </w:num>
  <w:num w:numId="36">
    <w:abstractNumId w:val="12"/>
  </w:num>
  <w:num w:numId="37">
    <w:abstractNumId w:val="16"/>
  </w:num>
  <w:num w:numId="38">
    <w:abstractNumId w:val="37"/>
  </w:num>
  <w:num w:numId="39">
    <w:abstractNumId w:val="19"/>
  </w:num>
  <w:num w:numId="40">
    <w:abstractNumId w:val="30"/>
  </w:num>
  <w:num w:numId="41">
    <w:abstractNumId w:val="22"/>
  </w:num>
  <w:num w:numId="42">
    <w:abstractNumId w:val="24"/>
  </w:num>
  <w:num w:numId="43">
    <w:abstractNumId w:val="13"/>
  </w:num>
  <w:num w:numId="44">
    <w:abstractNumId w:val="42"/>
  </w:num>
  <w:num w:numId="45">
    <w:abstractNumId w:val="0"/>
  </w:num>
  <w:num w:numId="46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155"/>
    <w:rsid w:val="00001B6D"/>
    <w:rsid w:val="00005A8A"/>
    <w:rsid w:val="000061B6"/>
    <w:rsid w:val="0001087D"/>
    <w:rsid w:val="0001260A"/>
    <w:rsid w:val="0001301C"/>
    <w:rsid w:val="00015C76"/>
    <w:rsid w:val="0001646A"/>
    <w:rsid w:val="000167DA"/>
    <w:rsid w:val="000222EB"/>
    <w:rsid w:val="00027862"/>
    <w:rsid w:val="00027E2B"/>
    <w:rsid w:val="00030650"/>
    <w:rsid w:val="0003188D"/>
    <w:rsid w:val="000335BD"/>
    <w:rsid w:val="0003765C"/>
    <w:rsid w:val="0003788B"/>
    <w:rsid w:val="00042416"/>
    <w:rsid w:val="00046A5E"/>
    <w:rsid w:val="00050D75"/>
    <w:rsid w:val="0005135D"/>
    <w:rsid w:val="0005217B"/>
    <w:rsid w:val="00056690"/>
    <w:rsid w:val="00057319"/>
    <w:rsid w:val="0005732E"/>
    <w:rsid w:val="00057BF3"/>
    <w:rsid w:val="000612C5"/>
    <w:rsid w:val="0007639E"/>
    <w:rsid w:val="00087B08"/>
    <w:rsid w:val="00090DBD"/>
    <w:rsid w:val="00091749"/>
    <w:rsid w:val="00093498"/>
    <w:rsid w:val="000A057F"/>
    <w:rsid w:val="000C05CA"/>
    <w:rsid w:val="000D4B69"/>
    <w:rsid w:val="000E3BF8"/>
    <w:rsid w:val="000E68F8"/>
    <w:rsid w:val="000F4EE0"/>
    <w:rsid w:val="00102E7D"/>
    <w:rsid w:val="0010320E"/>
    <w:rsid w:val="00104E86"/>
    <w:rsid w:val="0010552A"/>
    <w:rsid w:val="00105ADA"/>
    <w:rsid w:val="00106232"/>
    <w:rsid w:val="00120CB6"/>
    <w:rsid w:val="001247E7"/>
    <w:rsid w:val="001255A8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85AF4"/>
    <w:rsid w:val="001910CF"/>
    <w:rsid w:val="00191837"/>
    <w:rsid w:val="00192D12"/>
    <w:rsid w:val="00197CDC"/>
    <w:rsid w:val="001A1367"/>
    <w:rsid w:val="001A682E"/>
    <w:rsid w:val="001A7BA2"/>
    <w:rsid w:val="001B102F"/>
    <w:rsid w:val="001C419F"/>
    <w:rsid w:val="001C6B4A"/>
    <w:rsid w:val="001D0E7D"/>
    <w:rsid w:val="001D5378"/>
    <w:rsid w:val="001D798D"/>
    <w:rsid w:val="001E0625"/>
    <w:rsid w:val="001F5ED5"/>
    <w:rsid w:val="001F6395"/>
    <w:rsid w:val="001F6F68"/>
    <w:rsid w:val="002020DF"/>
    <w:rsid w:val="00205000"/>
    <w:rsid w:val="0022230F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1C35"/>
    <w:rsid w:val="002433A7"/>
    <w:rsid w:val="00246830"/>
    <w:rsid w:val="002469DD"/>
    <w:rsid w:val="002530BA"/>
    <w:rsid w:val="00265890"/>
    <w:rsid w:val="00267489"/>
    <w:rsid w:val="00272EB1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558C9"/>
    <w:rsid w:val="0035665C"/>
    <w:rsid w:val="003748BD"/>
    <w:rsid w:val="0038038A"/>
    <w:rsid w:val="00385623"/>
    <w:rsid w:val="00385C34"/>
    <w:rsid w:val="0039159E"/>
    <w:rsid w:val="00391C27"/>
    <w:rsid w:val="00393D14"/>
    <w:rsid w:val="00393FDF"/>
    <w:rsid w:val="00395A40"/>
    <w:rsid w:val="00396650"/>
    <w:rsid w:val="003A3551"/>
    <w:rsid w:val="003A40DB"/>
    <w:rsid w:val="003A4F7A"/>
    <w:rsid w:val="003B0646"/>
    <w:rsid w:val="003B4EA1"/>
    <w:rsid w:val="003C52E0"/>
    <w:rsid w:val="003C6775"/>
    <w:rsid w:val="003D146F"/>
    <w:rsid w:val="003E15F3"/>
    <w:rsid w:val="003F3D4E"/>
    <w:rsid w:val="003F4379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7A"/>
    <w:rsid w:val="00440821"/>
    <w:rsid w:val="004543EA"/>
    <w:rsid w:val="004569BF"/>
    <w:rsid w:val="00460EC6"/>
    <w:rsid w:val="0046369A"/>
    <w:rsid w:val="004703BA"/>
    <w:rsid w:val="00472A5C"/>
    <w:rsid w:val="00473F41"/>
    <w:rsid w:val="00474754"/>
    <w:rsid w:val="004820CF"/>
    <w:rsid w:val="004824C4"/>
    <w:rsid w:val="00484553"/>
    <w:rsid w:val="00493F8D"/>
    <w:rsid w:val="004A039C"/>
    <w:rsid w:val="004A0723"/>
    <w:rsid w:val="004A5C02"/>
    <w:rsid w:val="004B4654"/>
    <w:rsid w:val="004B616D"/>
    <w:rsid w:val="004C36FB"/>
    <w:rsid w:val="004C6F6E"/>
    <w:rsid w:val="004C7776"/>
    <w:rsid w:val="004D3E1D"/>
    <w:rsid w:val="004D6C2C"/>
    <w:rsid w:val="004E147F"/>
    <w:rsid w:val="004E1D47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25140"/>
    <w:rsid w:val="0054418F"/>
    <w:rsid w:val="00544F04"/>
    <w:rsid w:val="00562BC8"/>
    <w:rsid w:val="00563582"/>
    <w:rsid w:val="00570DC7"/>
    <w:rsid w:val="005772E9"/>
    <w:rsid w:val="0057732D"/>
    <w:rsid w:val="00580DB1"/>
    <w:rsid w:val="005855A9"/>
    <w:rsid w:val="00590AD3"/>
    <w:rsid w:val="00595F39"/>
    <w:rsid w:val="005A0498"/>
    <w:rsid w:val="005A37B1"/>
    <w:rsid w:val="005A4C87"/>
    <w:rsid w:val="005B0AEB"/>
    <w:rsid w:val="005B6FEB"/>
    <w:rsid w:val="005C0F42"/>
    <w:rsid w:val="005D0F21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80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871"/>
    <w:rsid w:val="00654211"/>
    <w:rsid w:val="00655E68"/>
    <w:rsid w:val="00665049"/>
    <w:rsid w:val="006703C4"/>
    <w:rsid w:val="00670965"/>
    <w:rsid w:val="00670A95"/>
    <w:rsid w:val="0067132E"/>
    <w:rsid w:val="00671615"/>
    <w:rsid w:val="00671907"/>
    <w:rsid w:val="00672CB2"/>
    <w:rsid w:val="00674375"/>
    <w:rsid w:val="0067742A"/>
    <w:rsid w:val="00685E0C"/>
    <w:rsid w:val="00687498"/>
    <w:rsid w:val="00695732"/>
    <w:rsid w:val="006A0D28"/>
    <w:rsid w:val="006A59EA"/>
    <w:rsid w:val="006A5E5B"/>
    <w:rsid w:val="006A72BA"/>
    <w:rsid w:val="006B2C9D"/>
    <w:rsid w:val="006B5DEC"/>
    <w:rsid w:val="006C439D"/>
    <w:rsid w:val="006C77D0"/>
    <w:rsid w:val="006C7F35"/>
    <w:rsid w:val="006D0C17"/>
    <w:rsid w:val="006D35AA"/>
    <w:rsid w:val="006D3D34"/>
    <w:rsid w:val="006D48D4"/>
    <w:rsid w:val="006E0387"/>
    <w:rsid w:val="006E1457"/>
    <w:rsid w:val="006E1A7C"/>
    <w:rsid w:val="006E36B7"/>
    <w:rsid w:val="006E4FD2"/>
    <w:rsid w:val="006E58FB"/>
    <w:rsid w:val="006F3FDE"/>
    <w:rsid w:val="007000C0"/>
    <w:rsid w:val="007010DE"/>
    <w:rsid w:val="00703917"/>
    <w:rsid w:val="007049D0"/>
    <w:rsid w:val="00704A6D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3AF3"/>
    <w:rsid w:val="007663B1"/>
    <w:rsid w:val="0077043C"/>
    <w:rsid w:val="00771480"/>
    <w:rsid w:val="007742CD"/>
    <w:rsid w:val="0077654F"/>
    <w:rsid w:val="00780EFF"/>
    <w:rsid w:val="00781801"/>
    <w:rsid w:val="00782229"/>
    <w:rsid w:val="007834EA"/>
    <w:rsid w:val="007A07A7"/>
    <w:rsid w:val="007A4FDE"/>
    <w:rsid w:val="007A5F63"/>
    <w:rsid w:val="007A721F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11C2"/>
    <w:rsid w:val="00803C49"/>
    <w:rsid w:val="00804677"/>
    <w:rsid w:val="00805630"/>
    <w:rsid w:val="00807C33"/>
    <w:rsid w:val="0081000D"/>
    <w:rsid w:val="008147FC"/>
    <w:rsid w:val="0081487D"/>
    <w:rsid w:val="0081729C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83454"/>
    <w:rsid w:val="00883B6D"/>
    <w:rsid w:val="00891155"/>
    <w:rsid w:val="008955A9"/>
    <w:rsid w:val="008A263D"/>
    <w:rsid w:val="008A4F08"/>
    <w:rsid w:val="008A6A46"/>
    <w:rsid w:val="008B0FCB"/>
    <w:rsid w:val="008B1B07"/>
    <w:rsid w:val="008C0970"/>
    <w:rsid w:val="008C32A4"/>
    <w:rsid w:val="008C6C88"/>
    <w:rsid w:val="008D0D11"/>
    <w:rsid w:val="008D12B4"/>
    <w:rsid w:val="008D6992"/>
    <w:rsid w:val="008E37E1"/>
    <w:rsid w:val="008F1C5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55E5"/>
    <w:rsid w:val="00946C8A"/>
    <w:rsid w:val="00954A40"/>
    <w:rsid w:val="00956ABC"/>
    <w:rsid w:val="00962602"/>
    <w:rsid w:val="00964744"/>
    <w:rsid w:val="009777D9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908"/>
    <w:rsid w:val="009D2ACD"/>
    <w:rsid w:val="009D3342"/>
    <w:rsid w:val="009D4976"/>
    <w:rsid w:val="009E490E"/>
    <w:rsid w:val="009E52AE"/>
    <w:rsid w:val="009E6BF0"/>
    <w:rsid w:val="009F222E"/>
    <w:rsid w:val="00A059AA"/>
    <w:rsid w:val="00A059B0"/>
    <w:rsid w:val="00A121B3"/>
    <w:rsid w:val="00A12B65"/>
    <w:rsid w:val="00A20683"/>
    <w:rsid w:val="00A21B1C"/>
    <w:rsid w:val="00A23CAE"/>
    <w:rsid w:val="00A272E1"/>
    <w:rsid w:val="00A347D6"/>
    <w:rsid w:val="00A51154"/>
    <w:rsid w:val="00A5183C"/>
    <w:rsid w:val="00A53627"/>
    <w:rsid w:val="00A55C9D"/>
    <w:rsid w:val="00A56A3E"/>
    <w:rsid w:val="00A76EFF"/>
    <w:rsid w:val="00A834BB"/>
    <w:rsid w:val="00A87484"/>
    <w:rsid w:val="00A95364"/>
    <w:rsid w:val="00A9579D"/>
    <w:rsid w:val="00A97554"/>
    <w:rsid w:val="00AA311D"/>
    <w:rsid w:val="00AB3102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5E83"/>
    <w:rsid w:val="00B06608"/>
    <w:rsid w:val="00B13252"/>
    <w:rsid w:val="00B1586E"/>
    <w:rsid w:val="00B16212"/>
    <w:rsid w:val="00B24EC1"/>
    <w:rsid w:val="00B3023C"/>
    <w:rsid w:val="00B31B25"/>
    <w:rsid w:val="00B35AFC"/>
    <w:rsid w:val="00B35BDA"/>
    <w:rsid w:val="00B46FFF"/>
    <w:rsid w:val="00B52006"/>
    <w:rsid w:val="00B613FD"/>
    <w:rsid w:val="00B62B45"/>
    <w:rsid w:val="00B63A6C"/>
    <w:rsid w:val="00B7267A"/>
    <w:rsid w:val="00B74B60"/>
    <w:rsid w:val="00B75A8A"/>
    <w:rsid w:val="00B76718"/>
    <w:rsid w:val="00B7782A"/>
    <w:rsid w:val="00B77F3E"/>
    <w:rsid w:val="00B8084F"/>
    <w:rsid w:val="00B81AA9"/>
    <w:rsid w:val="00B84A8F"/>
    <w:rsid w:val="00B95009"/>
    <w:rsid w:val="00BA3183"/>
    <w:rsid w:val="00BA4951"/>
    <w:rsid w:val="00BA4A21"/>
    <w:rsid w:val="00BB2CF1"/>
    <w:rsid w:val="00BB31D6"/>
    <w:rsid w:val="00BC1ED6"/>
    <w:rsid w:val="00BC4B4C"/>
    <w:rsid w:val="00BD05A7"/>
    <w:rsid w:val="00BD0736"/>
    <w:rsid w:val="00BD442E"/>
    <w:rsid w:val="00BD7103"/>
    <w:rsid w:val="00BD7471"/>
    <w:rsid w:val="00BE1CA1"/>
    <w:rsid w:val="00BE4117"/>
    <w:rsid w:val="00BE4F80"/>
    <w:rsid w:val="00BF5A19"/>
    <w:rsid w:val="00C03265"/>
    <w:rsid w:val="00C0556D"/>
    <w:rsid w:val="00C155DA"/>
    <w:rsid w:val="00C15D87"/>
    <w:rsid w:val="00C17D70"/>
    <w:rsid w:val="00C261EE"/>
    <w:rsid w:val="00C26E0A"/>
    <w:rsid w:val="00C32A40"/>
    <w:rsid w:val="00C3442B"/>
    <w:rsid w:val="00C34F6B"/>
    <w:rsid w:val="00C35BCB"/>
    <w:rsid w:val="00C377C2"/>
    <w:rsid w:val="00C4481A"/>
    <w:rsid w:val="00C46E05"/>
    <w:rsid w:val="00C50F26"/>
    <w:rsid w:val="00C54F3C"/>
    <w:rsid w:val="00C6009C"/>
    <w:rsid w:val="00C65B54"/>
    <w:rsid w:val="00C6624F"/>
    <w:rsid w:val="00C66EB6"/>
    <w:rsid w:val="00C67E94"/>
    <w:rsid w:val="00C70900"/>
    <w:rsid w:val="00C74F1A"/>
    <w:rsid w:val="00C75766"/>
    <w:rsid w:val="00C77B94"/>
    <w:rsid w:val="00C8198E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2293E"/>
    <w:rsid w:val="00D30B84"/>
    <w:rsid w:val="00D31032"/>
    <w:rsid w:val="00D317F7"/>
    <w:rsid w:val="00D37A08"/>
    <w:rsid w:val="00D47B06"/>
    <w:rsid w:val="00D5211E"/>
    <w:rsid w:val="00D618EE"/>
    <w:rsid w:val="00D623B5"/>
    <w:rsid w:val="00D6636A"/>
    <w:rsid w:val="00D80B2F"/>
    <w:rsid w:val="00D84C7D"/>
    <w:rsid w:val="00D87155"/>
    <w:rsid w:val="00D87A73"/>
    <w:rsid w:val="00DB05B3"/>
    <w:rsid w:val="00DB242D"/>
    <w:rsid w:val="00DB35FB"/>
    <w:rsid w:val="00DB38D7"/>
    <w:rsid w:val="00DD53CD"/>
    <w:rsid w:val="00DE124B"/>
    <w:rsid w:val="00DE2347"/>
    <w:rsid w:val="00DE2A6F"/>
    <w:rsid w:val="00DE731E"/>
    <w:rsid w:val="00DF0B5A"/>
    <w:rsid w:val="00E11128"/>
    <w:rsid w:val="00E11C93"/>
    <w:rsid w:val="00E3021C"/>
    <w:rsid w:val="00E43484"/>
    <w:rsid w:val="00E43916"/>
    <w:rsid w:val="00E45184"/>
    <w:rsid w:val="00E53777"/>
    <w:rsid w:val="00E62C9C"/>
    <w:rsid w:val="00E654E5"/>
    <w:rsid w:val="00E817FA"/>
    <w:rsid w:val="00E82704"/>
    <w:rsid w:val="00E85413"/>
    <w:rsid w:val="00E86BE3"/>
    <w:rsid w:val="00E8792E"/>
    <w:rsid w:val="00E9444B"/>
    <w:rsid w:val="00EA38D9"/>
    <w:rsid w:val="00EA4D5D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29BB"/>
    <w:rsid w:val="00F53105"/>
    <w:rsid w:val="00F5661F"/>
    <w:rsid w:val="00F668A6"/>
    <w:rsid w:val="00F711C4"/>
    <w:rsid w:val="00F740BE"/>
    <w:rsid w:val="00F76584"/>
    <w:rsid w:val="00F83F72"/>
    <w:rsid w:val="00F84F7F"/>
    <w:rsid w:val="00F97C56"/>
    <w:rsid w:val="00FA14BD"/>
    <w:rsid w:val="00FA3F32"/>
    <w:rsid w:val="00FA6C38"/>
    <w:rsid w:val="00FB1E05"/>
    <w:rsid w:val="00FC17F9"/>
    <w:rsid w:val="00FC278A"/>
    <w:rsid w:val="00FC5B88"/>
    <w:rsid w:val="00FC5BEB"/>
    <w:rsid w:val="00FD222E"/>
    <w:rsid w:val="00FE316B"/>
    <w:rsid w:val="00FE63AD"/>
    <w:rsid w:val="00FE7FB2"/>
    <w:rsid w:val="00FF0763"/>
    <w:rsid w:val="00FF16CF"/>
    <w:rsid w:val="00FF20E4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07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90686-D30A-43C0-B1D8-806A83A1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292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2254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srizos</cp:lastModifiedBy>
  <cp:revision>13</cp:revision>
  <cp:lastPrinted>2021-02-10T13:14:00Z</cp:lastPrinted>
  <dcterms:created xsi:type="dcterms:W3CDTF">2020-12-22T07:08:00Z</dcterms:created>
  <dcterms:modified xsi:type="dcterms:W3CDTF">2021-02-11T09:12:00Z</dcterms:modified>
</cp:coreProperties>
</file>